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EE36">
      <w:pPr>
        <w:jc w:val="left"/>
        <w:rPr>
          <w:rFonts w:hint="eastAsia" w:ascii="宋体" w:hAnsi="宋体"/>
          <w:sz w:val="28"/>
          <w:szCs w:val="30"/>
        </w:rPr>
      </w:pPr>
      <w:bookmarkStart w:id="0" w:name="_GoBack"/>
      <w:bookmarkEnd w:id="0"/>
      <w:r>
        <w:rPr>
          <w:rFonts w:hint="eastAsia" w:ascii="宋体" w:hAnsi="宋体"/>
          <w:sz w:val="24"/>
          <w:szCs w:val="30"/>
        </w:rPr>
        <w:t>附件1：</w:t>
      </w:r>
    </w:p>
    <w:p w14:paraId="7468A4CA">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14:paraId="22782730">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14:paraId="3268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38" w:type="dxa"/>
            <w:vAlign w:val="center"/>
          </w:tcPr>
          <w:p w14:paraId="588AA46E">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14:paraId="6A66AE9D">
            <w:pPr>
              <w:jc w:val="center"/>
              <w:rPr>
                <w:szCs w:val="21"/>
              </w:rPr>
            </w:pPr>
          </w:p>
        </w:tc>
      </w:tr>
      <w:tr w14:paraId="6C3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14:paraId="3009A40D">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14:paraId="4DDD56F8">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14:paraId="287866F8">
            <w:pPr>
              <w:jc w:val="center"/>
              <w:rPr>
                <w:rFonts w:hint="eastAsia"/>
                <w:szCs w:val="21"/>
              </w:rPr>
            </w:pPr>
          </w:p>
        </w:tc>
      </w:tr>
      <w:tr w14:paraId="55B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38" w:type="dxa"/>
            <w:vAlign w:val="center"/>
          </w:tcPr>
          <w:p w14:paraId="16D4166F">
            <w:pPr>
              <w:jc w:val="center"/>
              <w:rPr>
                <w:rFonts w:hint="eastAsia" w:ascii="宋体" w:hAnsi="宋体" w:cs="宋体"/>
                <w:b/>
                <w:kern w:val="0"/>
                <w:szCs w:val="21"/>
              </w:rPr>
            </w:pPr>
            <w:r>
              <w:rPr>
                <w:rFonts w:hint="eastAsia" w:ascii="宋体" w:hAnsi="宋体" w:cs="宋体"/>
                <w:b/>
                <w:kern w:val="0"/>
                <w:szCs w:val="21"/>
              </w:rPr>
              <w:t>经营范围</w:t>
            </w:r>
          </w:p>
          <w:p w14:paraId="2FDCCB76">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14:paraId="3EAB40B8">
            <w:pPr>
              <w:jc w:val="center"/>
              <w:rPr>
                <w:szCs w:val="21"/>
              </w:rPr>
            </w:pPr>
          </w:p>
        </w:tc>
      </w:tr>
      <w:tr w14:paraId="561E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Align w:val="center"/>
          </w:tcPr>
          <w:p w14:paraId="710ACE1E">
            <w:pPr>
              <w:jc w:val="center"/>
              <w:rPr>
                <w:szCs w:val="21"/>
              </w:rPr>
            </w:pPr>
            <w:r>
              <w:rPr>
                <w:rFonts w:hint="eastAsia" w:ascii="宋体" w:hAnsi="宋体" w:cs="宋体"/>
                <w:b/>
                <w:kern w:val="0"/>
                <w:szCs w:val="21"/>
              </w:rPr>
              <w:t>行业类别</w:t>
            </w:r>
          </w:p>
        </w:tc>
        <w:tc>
          <w:tcPr>
            <w:tcW w:w="6810" w:type="dxa"/>
            <w:gridSpan w:val="7"/>
            <w:vAlign w:val="center"/>
          </w:tcPr>
          <w:p w14:paraId="3AEFB4FC">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14:paraId="1587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14:paraId="6394AF6D">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14:paraId="304522C8">
            <w:pPr>
              <w:jc w:val="center"/>
              <w:rPr>
                <w:szCs w:val="21"/>
              </w:rPr>
            </w:pPr>
            <w:r>
              <w:rPr>
                <w:rFonts w:hint="eastAsia" w:ascii="宋体" w:hAnsi="宋体" w:cs="宋体"/>
                <w:b/>
                <w:kern w:val="0"/>
                <w:szCs w:val="21"/>
              </w:rPr>
              <w:t>基本情况</w:t>
            </w:r>
          </w:p>
        </w:tc>
        <w:tc>
          <w:tcPr>
            <w:tcW w:w="1703" w:type="dxa"/>
            <w:vAlign w:val="center"/>
          </w:tcPr>
          <w:p w14:paraId="674C8F0C">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14:paraId="2910D1C5">
            <w:pPr>
              <w:jc w:val="center"/>
              <w:rPr>
                <w:szCs w:val="21"/>
              </w:rPr>
            </w:pPr>
          </w:p>
        </w:tc>
        <w:tc>
          <w:tcPr>
            <w:tcW w:w="1142" w:type="dxa"/>
            <w:vAlign w:val="center"/>
          </w:tcPr>
          <w:p w14:paraId="4D19FBFA">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14:paraId="5E0F6378">
            <w:pPr>
              <w:jc w:val="center"/>
              <w:rPr>
                <w:szCs w:val="21"/>
              </w:rPr>
            </w:pPr>
          </w:p>
        </w:tc>
        <w:tc>
          <w:tcPr>
            <w:tcW w:w="690" w:type="dxa"/>
            <w:vAlign w:val="center"/>
          </w:tcPr>
          <w:p w14:paraId="1213CDF4">
            <w:pPr>
              <w:widowControl/>
              <w:spacing w:line="300" w:lineRule="atLeast"/>
              <w:jc w:val="center"/>
              <w:rPr>
                <w:szCs w:val="21"/>
              </w:rPr>
            </w:pPr>
            <w:r>
              <w:rPr>
                <w:rFonts w:hint="eastAsia" w:ascii="宋体" w:hAnsi="宋体" w:cs="宋体"/>
                <w:b/>
                <w:kern w:val="0"/>
                <w:szCs w:val="21"/>
              </w:rPr>
              <w:t>性别</w:t>
            </w:r>
          </w:p>
        </w:tc>
        <w:tc>
          <w:tcPr>
            <w:tcW w:w="812" w:type="dxa"/>
            <w:vAlign w:val="center"/>
          </w:tcPr>
          <w:p w14:paraId="1853ECFD">
            <w:pPr>
              <w:ind w:left="297"/>
              <w:jc w:val="center"/>
              <w:rPr>
                <w:szCs w:val="21"/>
              </w:rPr>
            </w:pPr>
          </w:p>
        </w:tc>
      </w:tr>
      <w:tr w14:paraId="5CEA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645D90E0">
            <w:pPr>
              <w:jc w:val="center"/>
              <w:rPr>
                <w:szCs w:val="21"/>
              </w:rPr>
            </w:pPr>
          </w:p>
        </w:tc>
        <w:tc>
          <w:tcPr>
            <w:tcW w:w="1703" w:type="dxa"/>
            <w:vAlign w:val="center"/>
          </w:tcPr>
          <w:p w14:paraId="5A6D101D">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14:paraId="4E076BAE">
            <w:pPr>
              <w:jc w:val="center"/>
              <w:rPr>
                <w:szCs w:val="21"/>
              </w:rPr>
            </w:pPr>
          </w:p>
        </w:tc>
        <w:tc>
          <w:tcPr>
            <w:tcW w:w="1901" w:type="dxa"/>
            <w:gridSpan w:val="2"/>
            <w:vAlign w:val="center"/>
          </w:tcPr>
          <w:p w14:paraId="35EAF9DF">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14:paraId="27948E2D">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14:paraId="20264DBD">
            <w:pPr>
              <w:jc w:val="center"/>
              <w:rPr>
                <w:szCs w:val="21"/>
              </w:rPr>
            </w:pPr>
          </w:p>
        </w:tc>
      </w:tr>
      <w:tr w14:paraId="305C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2D7291D9">
            <w:pPr>
              <w:jc w:val="center"/>
              <w:rPr>
                <w:szCs w:val="21"/>
              </w:rPr>
            </w:pPr>
          </w:p>
        </w:tc>
        <w:tc>
          <w:tcPr>
            <w:tcW w:w="1703" w:type="dxa"/>
            <w:vAlign w:val="center"/>
          </w:tcPr>
          <w:p w14:paraId="7229C212">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14:paraId="5DF963B4">
            <w:pPr>
              <w:widowControl/>
              <w:spacing w:line="300" w:lineRule="atLeast"/>
              <w:jc w:val="center"/>
              <w:rPr>
                <w:rFonts w:ascii="宋体" w:hAnsi="宋体" w:cs="宋体"/>
                <w:kern w:val="0"/>
                <w:szCs w:val="21"/>
              </w:rPr>
            </w:pPr>
          </w:p>
        </w:tc>
        <w:tc>
          <w:tcPr>
            <w:tcW w:w="1901" w:type="dxa"/>
            <w:gridSpan w:val="2"/>
            <w:vAlign w:val="center"/>
          </w:tcPr>
          <w:p w14:paraId="39EB73BF">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14:paraId="3B527D02">
            <w:pPr>
              <w:widowControl/>
              <w:spacing w:line="300" w:lineRule="atLeast"/>
              <w:jc w:val="center"/>
              <w:rPr>
                <w:rFonts w:ascii="宋体" w:hAnsi="宋体" w:cs="宋体"/>
                <w:kern w:val="0"/>
                <w:szCs w:val="21"/>
              </w:rPr>
            </w:pPr>
          </w:p>
        </w:tc>
      </w:tr>
      <w:tr w14:paraId="5339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14:paraId="79AA05EC">
            <w:pPr>
              <w:jc w:val="center"/>
              <w:rPr>
                <w:rFonts w:hint="eastAsia"/>
                <w:b/>
                <w:szCs w:val="21"/>
              </w:rPr>
            </w:pPr>
            <w:r>
              <w:rPr>
                <w:rFonts w:hint="eastAsia"/>
                <w:b/>
                <w:szCs w:val="21"/>
              </w:rPr>
              <w:t>核心团队</w:t>
            </w:r>
          </w:p>
          <w:p w14:paraId="73C8B7C3">
            <w:pPr>
              <w:jc w:val="center"/>
              <w:rPr>
                <w:rFonts w:hint="eastAsia"/>
                <w:szCs w:val="21"/>
              </w:rPr>
            </w:pPr>
            <w:r>
              <w:rPr>
                <w:rFonts w:hint="eastAsia"/>
                <w:b/>
                <w:szCs w:val="21"/>
              </w:rPr>
              <w:t>成员信息</w:t>
            </w:r>
          </w:p>
        </w:tc>
        <w:tc>
          <w:tcPr>
            <w:tcW w:w="1703" w:type="dxa"/>
            <w:vAlign w:val="center"/>
          </w:tcPr>
          <w:p w14:paraId="234C0B61">
            <w:pPr>
              <w:jc w:val="center"/>
              <w:rPr>
                <w:b/>
                <w:szCs w:val="21"/>
              </w:rPr>
            </w:pPr>
            <w:r>
              <w:rPr>
                <w:rFonts w:hint="eastAsia" w:ascii="宋体" w:hAnsi="宋体" w:cs="宋体"/>
                <w:b/>
                <w:kern w:val="0"/>
                <w:szCs w:val="21"/>
              </w:rPr>
              <w:t>姓  名</w:t>
            </w:r>
          </w:p>
        </w:tc>
        <w:tc>
          <w:tcPr>
            <w:tcW w:w="1704" w:type="dxa"/>
            <w:gridSpan w:val="2"/>
            <w:vAlign w:val="center"/>
          </w:tcPr>
          <w:p w14:paraId="13866046">
            <w:pPr>
              <w:jc w:val="center"/>
              <w:rPr>
                <w:b/>
                <w:szCs w:val="21"/>
              </w:rPr>
            </w:pPr>
            <w:r>
              <w:rPr>
                <w:rFonts w:hint="eastAsia" w:ascii="宋体" w:hAnsi="宋体" w:cs="宋体"/>
                <w:b/>
                <w:kern w:val="0"/>
                <w:szCs w:val="21"/>
              </w:rPr>
              <w:t>学  院</w:t>
            </w:r>
          </w:p>
        </w:tc>
        <w:tc>
          <w:tcPr>
            <w:tcW w:w="1901" w:type="dxa"/>
            <w:gridSpan w:val="2"/>
            <w:vAlign w:val="center"/>
          </w:tcPr>
          <w:p w14:paraId="5F815D1D">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14:paraId="1A1BA42E">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14:paraId="564E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4DD514D4">
            <w:pPr>
              <w:jc w:val="center"/>
              <w:rPr>
                <w:szCs w:val="21"/>
              </w:rPr>
            </w:pPr>
          </w:p>
        </w:tc>
        <w:tc>
          <w:tcPr>
            <w:tcW w:w="1703" w:type="dxa"/>
            <w:vAlign w:val="center"/>
          </w:tcPr>
          <w:p w14:paraId="59F9A0D2">
            <w:pPr>
              <w:jc w:val="center"/>
              <w:rPr>
                <w:szCs w:val="21"/>
              </w:rPr>
            </w:pPr>
          </w:p>
        </w:tc>
        <w:tc>
          <w:tcPr>
            <w:tcW w:w="1704" w:type="dxa"/>
            <w:gridSpan w:val="2"/>
            <w:vAlign w:val="center"/>
          </w:tcPr>
          <w:p w14:paraId="5CED922D">
            <w:pPr>
              <w:jc w:val="center"/>
              <w:rPr>
                <w:szCs w:val="21"/>
              </w:rPr>
            </w:pPr>
          </w:p>
        </w:tc>
        <w:tc>
          <w:tcPr>
            <w:tcW w:w="1901" w:type="dxa"/>
            <w:gridSpan w:val="2"/>
            <w:vAlign w:val="center"/>
          </w:tcPr>
          <w:p w14:paraId="1A7CE891">
            <w:pPr>
              <w:jc w:val="center"/>
              <w:rPr>
                <w:szCs w:val="21"/>
              </w:rPr>
            </w:pPr>
          </w:p>
        </w:tc>
        <w:tc>
          <w:tcPr>
            <w:tcW w:w="1502" w:type="dxa"/>
            <w:gridSpan w:val="2"/>
            <w:vAlign w:val="center"/>
          </w:tcPr>
          <w:p w14:paraId="3F3C06F8">
            <w:pPr>
              <w:jc w:val="center"/>
              <w:rPr>
                <w:szCs w:val="21"/>
              </w:rPr>
            </w:pPr>
          </w:p>
        </w:tc>
      </w:tr>
      <w:tr w14:paraId="6E8D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3B35CE18">
            <w:pPr>
              <w:jc w:val="center"/>
              <w:rPr>
                <w:szCs w:val="21"/>
              </w:rPr>
            </w:pPr>
          </w:p>
        </w:tc>
        <w:tc>
          <w:tcPr>
            <w:tcW w:w="1703" w:type="dxa"/>
            <w:vAlign w:val="center"/>
          </w:tcPr>
          <w:p w14:paraId="0456CBF9">
            <w:pPr>
              <w:jc w:val="center"/>
              <w:rPr>
                <w:szCs w:val="21"/>
              </w:rPr>
            </w:pPr>
          </w:p>
        </w:tc>
        <w:tc>
          <w:tcPr>
            <w:tcW w:w="1704" w:type="dxa"/>
            <w:gridSpan w:val="2"/>
            <w:vAlign w:val="center"/>
          </w:tcPr>
          <w:p w14:paraId="5C7F7C5B">
            <w:pPr>
              <w:jc w:val="center"/>
              <w:rPr>
                <w:szCs w:val="21"/>
              </w:rPr>
            </w:pPr>
          </w:p>
        </w:tc>
        <w:tc>
          <w:tcPr>
            <w:tcW w:w="1901" w:type="dxa"/>
            <w:gridSpan w:val="2"/>
            <w:vAlign w:val="center"/>
          </w:tcPr>
          <w:p w14:paraId="6A35A7FB">
            <w:pPr>
              <w:jc w:val="center"/>
              <w:rPr>
                <w:szCs w:val="21"/>
              </w:rPr>
            </w:pPr>
          </w:p>
        </w:tc>
        <w:tc>
          <w:tcPr>
            <w:tcW w:w="1502" w:type="dxa"/>
            <w:gridSpan w:val="2"/>
            <w:vAlign w:val="center"/>
          </w:tcPr>
          <w:p w14:paraId="414883D0">
            <w:pPr>
              <w:jc w:val="center"/>
              <w:rPr>
                <w:szCs w:val="21"/>
              </w:rPr>
            </w:pPr>
          </w:p>
        </w:tc>
      </w:tr>
      <w:tr w14:paraId="5C7E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23D9D893">
            <w:pPr>
              <w:jc w:val="center"/>
              <w:rPr>
                <w:szCs w:val="21"/>
              </w:rPr>
            </w:pPr>
          </w:p>
        </w:tc>
        <w:tc>
          <w:tcPr>
            <w:tcW w:w="1703" w:type="dxa"/>
            <w:vAlign w:val="center"/>
          </w:tcPr>
          <w:p w14:paraId="3931F89B">
            <w:pPr>
              <w:jc w:val="center"/>
              <w:rPr>
                <w:szCs w:val="21"/>
              </w:rPr>
            </w:pPr>
          </w:p>
        </w:tc>
        <w:tc>
          <w:tcPr>
            <w:tcW w:w="1704" w:type="dxa"/>
            <w:gridSpan w:val="2"/>
            <w:vAlign w:val="center"/>
          </w:tcPr>
          <w:p w14:paraId="096E6101">
            <w:pPr>
              <w:jc w:val="center"/>
              <w:rPr>
                <w:szCs w:val="21"/>
              </w:rPr>
            </w:pPr>
          </w:p>
        </w:tc>
        <w:tc>
          <w:tcPr>
            <w:tcW w:w="1901" w:type="dxa"/>
            <w:gridSpan w:val="2"/>
            <w:vAlign w:val="center"/>
          </w:tcPr>
          <w:p w14:paraId="18E84CFA">
            <w:pPr>
              <w:jc w:val="center"/>
              <w:rPr>
                <w:szCs w:val="21"/>
              </w:rPr>
            </w:pPr>
          </w:p>
        </w:tc>
        <w:tc>
          <w:tcPr>
            <w:tcW w:w="1502" w:type="dxa"/>
            <w:gridSpan w:val="2"/>
            <w:vAlign w:val="center"/>
          </w:tcPr>
          <w:p w14:paraId="3F92C3EA">
            <w:pPr>
              <w:jc w:val="center"/>
              <w:rPr>
                <w:szCs w:val="21"/>
              </w:rPr>
            </w:pPr>
          </w:p>
        </w:tc>
      </w:tr>
      <w:tr w14:paraId="3C0C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38257BF3">
            <w:pPr>
              <w:jc w:val="center"/>
              <w:rPr>
                <w:szCs w:val="21"/>
              </w:rPr>
            </w:pPr>
          </w:p>
        </w:tc>
        <w:tc>
          <w:tcPr>
            <w:tcW w:w="1703" w:type="dxa"/>
            <w:vAlign w:val="center"/>
          </w:tcPr>
          <w:p w14:paraId="0314FD21">
            <w:pPr>
              <w:jc w:val="center"/>
              <w:rPr>
                <w:szCs w:val="21"/>
              </w:rPr>
            </w:pPr>
          </w:p>
        </w:tc>
        <w:tc>
          <w:tcPr>
            <w:tcW w:w="1704" w:type="dxa"/>
            <w:gridSpan w:val="2"/>
            <w:vAlign w:val="center"/>
          </w:tcPr>
          <w:p w14:paraId="4B712644">
            <w:pPr>
              <w:jc w:val="center"/>
              <w:rPr>
                <w:szCs w:val="21"/>
              </w:rPr>
            </w:pPr>
          </w:p>
        </w:tc>
        <w:tc>
          <w:tcPr>
            <w:tcW w:w="1901" w:type="dxa"/>
            <w:gridSpan w:val="2"/>
            <w:vAlign w:val="center"/>
          </w:tcPr>
          <w:p w14:paraId="4D299DF0">
            <w:pPr>
              <w:jc w:val="center"/>
              <w:rPr>
                <w:szCs w:val="21"/>
              </w:rPr>
            </w:pPr>
          </w:p>
        </w:tc>
        <w:tc>
          <w:tcPr>
            <w:tcW w:w="1502" w:type="dxa"/>
            <w:gridSpan w:val="2"/>
            <w:vAlign w:val="center"/>
          </w:tcPr>
          <w:p w14:paraId="2BB60B34">
            <w:pPr>
              <w:jc w:val="center"/>
              <w:rPr>
                <w:szCs w:val="21"/>
              </w:rPr>
            </w:pPr>
          </w:p>
        </w:tc>
      </w:tr>
      <w:tr w14:paraId="7246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76DEA8BB">
            <w:pPr>
              <w:jc w:val="center"/>
              <w:rPr>
                <w:szCs w:val="21"/>
              </w:rPr>
            </w:pPr>
          </w:p>
        </w:tc>
        <w:tc>
          <w:tcPr>
            <w:tcW w:w="1703" w:type="dxa"/>
            <w:vAlign w:val="center"/>
          </w:tcPr>
          <w:p w14:paraId="1287B8D5">
            <w:pPr>
              <w:jc w:val="center"/>
              <w:rPr>
                <w:szCs w:val="21"/>
              </w:rPr>
            </w:pPr>
          </w:p>
        </w:tc>
        <w:tc>
          <w:tcPr>
            <w:tcW w:w="1704" w:type="dxa"/>
            <w:gridSpan w:val="2"/>
            <w:vAlign w:val="center"/>
          </w:tcPr>
          <w:p w14:paraId="4135EEE2">
            <w:pPr>
              <w:jc w:val="center"/>
              <w:rPr>
                <w:szCs w:val="21"/>
              </w:rPr>
            </w:pPr>
          </w:p>
        </w:tc>
        <w:tc>
          <w:tcPr>
            <w:tcW w:w="1901" w:type="dxa"/>
            <w:gridSpan w:val="2"/>
            <w:vAlign w:val="center"/>
          </w:tcPr>
          <w:p w14:paraId="02F147B5">
            <w:pPr>
              <w:jc w:val="center"/>
              <w:rPr>
                <w:szCs w:val="21"/>
              </w:rPr>
            </w:pPr>
          </w:p>
        </w:tc>
        <w:tc>
          <w:tcPr>
            <w:tcW w:w="1502" w:type="dxa"/>
            <w:gridSpan w:val="2"/>
            <w:vAlign w:val="center"/>
          </w:tcPr>
          <w:p w14:paraId="5A42C8DC">
            <w:pPr>
              <w:jc w:val="center"/>
              <w:rPr>
                <w:szCs w:val="21"/>
              </w:rPr>
            </w:pPr>
          </w:p>
        </w:tc>
      </w:tr>
      <w:tr w14:paraId="180F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2DD75799">
            <w:pPr>
              <w:jc w:val="center"/>
              <w:rPr>
                <w:szCs w:val="21"/>
              </w:rPr>
            </w:pPr>
          </w:p>
        </w:tc>
        <w:tc>
          <w:tcPr>
            <w:tcW w:w="1703" w:type="dxa"/>
            <w:vAlign w:val="center"/>
          </w:tcPr>
          <w:p w14:paraId="775291F9">
            <w:pPr>
              <w:jc w:val="center"/>
              <w:rPr>
                <w:szCs w:val="21"/>
              </w:rPr>
            </w:pPr>
          </w:p>
        </w:tc>
        <w:tc>
          <w:tcPr>
            <w:tcW w:w="1704" w:type="dxa"/>
            <w:gridSpan w:val="2"/>
            <w:vAlign w:val="center"/>
          </w:tcPr>
          <w:p w14:paraId="6EE42CB0">
            <w:pPr>
              <w:jc w:val="center"/>
              <w:rPr>
                <w:szCs w:val="21"/>
              </w:rPr>
            </w:pPr>
          </w:p>
        </w:tc>
        <w:tc>
          <w:tcPr>
            <w:tcW w:w="1901" w:type="dxa"/>
            <w:gridSpan w:val="2"/>
            <w:vAlign w:val="center"/>
          </w:tcPr>
          <w:p w14:paraId="36C182C4">
            <w:pPr>
              <w:jc w:val="center"/>
              <w:rPr>
                <w:szCs w:val="21"/>
              </w:rPr>
            </w:pPr>
          </w:p>
        </w:tc>
        <w:tc>
          <w:tcPr>
            <w:tcW w:w="1502" w:type="dxa"/>
            <w:gridSpan w:val="2"/>
            <w:vAlign w:val="center"/>
          </w:tcPr>
          <w:p w14:paraId="7165858A">
            <w:pPr>
              <w:jc w:val="center"/>
              <w:rPr>
                <w:szCs w:val="21"/>
              </w:rPr>
            </w:pPr>
          </w:p>
        </w:tc>
      </w:tr>
      <w:tr w14:paraId="428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349AD905">
            <w:pPr>
              <w:jc w:val="center"/>
              <w:rPr>
                <w:szCs w:val="21"/>
              </w:rPr>
            </w:pPr>
          </w:p>
        </w:tc>
        <w:tc>
          <w:tcPr>
            <w:tcW w:w="1703" w:type="dxa"/>
            <w:vAlign w:val="center"/>
          </w:tcPr>
          <w:p w14:paraId="6CA18057">
            <w:pPr>
              <w:jc w:val="center"/>
              <w:rPr>
                <w:szCs w:val="21"/>
              </w:rPr>
            </w:pPr>
          </w:p>
        </w:tc>
        <w:tc>
          <w:tcPr>
            <w:tcW w:w="1704" w:type="dxa"/>
            <w:gridSpan w:val="2"/>
            <w:vAlign w:val="center"/>
          </w:tcPr>
          <w:p w14:paraId="31EFF298">
            <w:pPr>
              <w:jc w:val="center"/>
              <w:rPr>
                <w:szCs w:val="21"/>
              </w:rPr>
            </w:pPr>
          </w:p>
        </w:tc>
        <w:tc>
          <w:tcPr>
            <w:tcW w:w="1901" w:type="dxa"/>
            <w:gridSpan w:val="2"/>
            <w:vAlign w:val="center"/>
          </w:tcPr>
          <w:p w14:paraId="0B518A91">
            <w:pPr>
              <w:jc w:val="center"/>
              <w:rPr>
                <w:szCs w:val="21"/>
              </w:rPr>
            </w:pPr>
          </w:p>
        </w:tc>
        <w:tc>
          <w:tcPr>
            <w:tcW w:w="1502" w:type="dxa"/>
            <w:gridSpan w:val="2"/>
            <w:vAlign w:val="center"/>
          </w:tcPr>
          <w:p w14:paraId="2A435B51">
            <w:pPr>
              <w:jc w:val="center"/>
              <w:rPr>
                <w:szCs w:val="21"/>
              </w:rPr>
            </w:pPr>
          </w:p>
        </w:tc>
      </w:tr>
      <w:tr w14:paraId="2F4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14:paraId="1DC8D4AD">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14:paraId="346CDADE">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14:paraId="6D005408">
            <w:pPr>
              <w:jc w:val="center"/>
              <w:rPr>
                <w:rFonts w:hint="eastAsia" w:ascii="宋体" w:hAnsi="宋体" w:cs="宋体"/>
                <w:b/>
                <w:kern w:val="0"/>
                <w:szCs w:val="21"/>
              </w:rPr>
            </w:pPr>
          </w:p>
        </w:tc>
        <w:tc>
          <w:tcPr>
            <w:tcW w:w="1901" w:type="dxa"/>
            <w:gridSpan w:val="2"/>
            <w:vAlign w:val="center"/>
          </w:tcPr>
          <w:p w14:paraId="6CC281E4">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14:paraId="17E78CEC">
            <w:pPr>
              <w:jc w:val="center"/>
              <w:rPr>
                <w:rFonts w:hint="eastAsia" w:ascii="宋体" w:hAnsi="宋体" w:cs="宋体"/>
                <w:b/>
                <w:kern w:val="0"/>
                <w:szCs w:val="21"/>
              </w:rPr>
            </w:pPr>
          </w:p>
        </w:tc>
      </w:tr>
      <w:tr w14:paraId="650B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14:paraId="6D522A2B">
            <w:pPr>
              <w:jc w:val="center"/>
              <w:rPr>
                <w:rFonts w:hint="eastAsia" w:ascii="宋体" w:hAnsi="宋体" w:cs="宋体"/>
                <w:b/>
                <w:kern w:val="0"/>
                <w:szCs w:val="21"/>
              </w:rPr>
            </w:pPr>
          </w:p>
        </w:tc>
        <w:tc>
          <w:tcPr>
            <w:tcW w:w="1709" w:type="dxa"/>
            <w:gridSpan w:val="2"/>
            <w:vAlign w:val="center"/>
          </w:tcPr>
          <w:p w14:paraId="57476B32">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14:paraId="7F85C8BA">
            <w:pPr>
              <w:jc w:val="center"/>
              <w:rPr>
                <w:rFonts w:hint="eastAsia" w:ascii="宋体" w:hAnsi="宋体" w:cs="宋体"/>
                <w:b/>
                <w:kern w:val="0"/>
                <w:szCs w:val="21"/>
              </w:rPr>
            </w:pPr>
          </w:p>
        </w:tc>
        <w:tc>
          <w:tcPr>
            <w:tcW w:w="1901" w:type="dxa"/>
            <w:gridSpan w:val="2"/>
            <w:vAlign w:val="center"/>
          </w:tcPr>
          <w:p w14:paraId="1AF99BFD">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14:paraId="07CD2216">
            <w:pPr>
              <w:jc w:val="center"/>
              <w:rPr>
                <w:rFonts w:hint="eastAsia" w:ascii="宋体" w:hAnsi="宋体" w:cs="宋体"/>
                <w:b/>
                <w:kern w:val="0"/>
                <w:szCs w:val="21"/>
              </w:rPr>
            </w:pPr>
          </w:p>
        </w:tc>
      </w:tr>
      <w:tr w14:paraId="258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14:paraId="74990E53">
            <w:pPr>
              <w:jc w:val="center"/>
              <w:rPr>
                <w:szCs w:val="21"/>
              </w:rPr>
            </w:pPr>
            <w:r>
              <w:rPr>
                <w:rFonts w:hint="eastAsia" w:ascii="宋体" w:hAnsi="宋体" w:cs="宋体"/>
                <w:b/>
                <w:kern w:val="0"/>
                <w:szCs w:val="21"/>
              </w:rPr>
              <w:t>项目规模</w:t>
            </w:r>
          </w:p>
        </w:tc>
        <w:tc>
          <w:tcPr>
            <w:tcW w:w="1703" w:type="dxa"/>
            <w:vAlign w:val="center"/>
          </w:tcPr>
          <w:p w14:paraId="00AB0A15">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14:paraId="208FC4DD">
            <w:pPr>
              <w:rPr>
                <w:szCs w:val="21"/>
              </w:rPr>
            </w:pPr>
          </w:p>
        </w:tc>
      </w:tr>
      <w:tr w14:paraId="5B8D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14:paraId="7F6D525C">
            <w:pPr>
              <w:jc w:val="center"/>
              <w:rPr>
                <w:szCs w:val="21"/>
              </w:rPr>
            </w:pPr>
          </w:p>
        </w:tc>
        <w:tc>
          <w:tcPr>
            <w:tcW w:w="1703" w:type="dxa"/>
            <w:vAlign w:val="center"/>
          </w:tcPr>
          <w:p w14:paraId="7B64AAB2">
            <w:pPr>
              <w:jc w:val="center"/>
              <w:rPr>
                <w:szCs w:val="21"/>
              </w:rPr>
            </w:pPr>
            <w:r>
              <w:rPr>
                <w:rFonts w:hint="eastAsia" w:ascii="宋体" w:hAnsi="宋体" w:cs="宋体"/>
                <w:kern w:val="0"/>
                <w:szCs w:val="21"/>
              </w:rPr>
              <w:t>办公场地</w:t>
            </w:r>
          </w:p>
        </w:tc>
        <w:tc>
          <w:tcPr>
            <w:tcW w:w="5107" w:type="dxa"/>
            <w:gridSpan w:val="6"/>
            <w:vAlign w:val="center"/>
          </w:tcPr>
          <w:p w14:paraId="043EA52B">
            <w:pPr>
              <w:rPr>
                <w:szCs w:val="21"/>
              </w:rPr>
            </w:pPr>
            <w:r>
              <w:rPr>
                <w:rFonts w:hint="eastAsia"/>
                <w:szCs w:val="21"/>
              </w:rPr>
              <w:t>（或办公设备需求）</w:t>
            </w:r>
          </w:p>
        </w:tc>
      </w:tr>
      <w:tr w14:paraId="7D7D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14:paraId="4D688110">
            <w:pPr>
              <w:jc w:val="center"/>
              <w:rPr>
                <w:szCs w:val="21"/>
              </w:rPr>
            </w:pPr>
          </w:p>
        </w:tc>
        <w:tc>
          <w:tcPr>
            <w:tcW w:w="1703" w:type="dxa"/>
            <w:vAlign w:val="center"/>
          </w:tcPr>
          <w:p w14:paraId="0DD0539C">
            <w:pPr>
              <w:jc w:val="center"/>
              <w:rPr>
                <w:szCs w:val="21"/>
              </w:rPr>
            </w:pPr>
            <w:r>
              <w:rPr>
                <w:rFonts w:hint="eastAsia" w:ascii="宋体" w:hAnsi="宋体" w:cs="宋体"/>
                <w:kern w:val="0"/>
                <w:szCs w:val="21"/>
              </w:rPr>
              <w:t>员工人数</w:t>
            </w:r>
          </w:p>
        </w:tc>
        <w:tc>
          <w:tcPr>
            <w:tcW w:w="5107" w:type="dxa"/>
            <w:gridSpan w:val="6"/>
            <w:vAlign w:val="center"/>
          </w:tcPr>
          <w:p w14:paraId="1E08D7C8">
            <w:pPr>
              <w:rPr>
                <w:szCs w:val="21"/>
              </w:rPr>
            </w:pPr>
          </w:p>
        </w:tc>
      </w:tr>
      <w:tr w14:paraId="7917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38" w:type="dxa"/>
            <w:vAlign w:val="center"/>
          </w:tcPr>
          <w:p w14:paraId="284A3358">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14:paraId="43F7BF36">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14:paraId="7E9C8487">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14:paraId="12745149">
            <w:pPr>
              <w:rPr>
                <w:rFonts w:hint="eastAsia"/>
                <w:szCs w:val="21"/>
              </w:rPr>
            </w:pPr>
            <w:r>
              <w:rPr>
                <w:rFonts w:hint="eastAsia"/>
                <w:szCs w:val="21"/>
              </w:rPr>
              <w:t xml:space="preserve"> 其他（请填写）</w:t>
            </w:r>
            <w:r>
              <w:rPr>
                <w:rFonts w:hint="eastAsia"/>
                <w:szCs w:val="21"/>
                <w:u w:val="single"/>
              </w:rPr>
              <w:t xml:space="preserve">                                     </w:t>
            </w:r>
          </w:p>
        </w:tc>
      </w:tr>
      <w:tr w14:paraId="6AD5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1938" w:type="dxa"/>
            <w:vAlign w:val="center"/>
          </w:tcPr>
          <w:p w14:paraId="2D4B6F13">
            <w:pPr>
              <w:jc w:val="center"/>
              <w:rPr>
                <w:rFonts w:hint="eastAsia" w:ascii="宋体" w:hAnsi="宋体" w:cs="宋体"/>
                <w:b/>
                <w:kern w:val="0"/>
                <w:szCs w:val="21"/>
              </w:rPr>
            </w:pPr>
            <w:r>
              <w:rPr>
                <w:rFonts w:hint="eastAsia" w:ascii="宋体" w:hAnsi="宋体" w:cs="宋体"/>
                <w:b/>
                <w:kern w:val="0"/>
                <w:szCs w:val="21"/>
              </w:rPr>
              <w:t>项目介绍</w:t>
            </w:r>
          </w:p>
          <w:p w14:paraId="4B4851E5">
            <w:pPr>
              <w:jc w:val="center"/>
              <w:rPr>
                <w:szCs w:val="21"/>
              </w:rPr>
            </w:pPr>
            <w:r>
              <w:rPr>
                <w:rFonts w:hint="eastAsia" w:ascii="宋体" w:hAnsi="宋体" w:cs="宋体"/>
                <w:b/>
                <w:kern w:val="0"/>
                <w:szCs w:val="21"/>
              </w:rPr>
              <w:t>（500字以内）</w:t>
            </w:r>
          </w:p>
        </w:tc>
        <w:tc>
          <w:tcPr>
            <w:tcW w:w="6810" w:type="dxa"/>
            <w:gridSpan w:val="7"/>
            <w:vAlign w:val="top"/>
          </w:tcPr>
          <w:p w14:paraId="4649BBA9">
            <w:pPr>
              <w:jc w:val="center"/>
              <w:rPr>
                <w:rFonts w:hint="eastAsia"/>
                <w:szCs w:val="21"/>
              </w:rPr>
            </w:pPr>
          </w:p>
          <w:p w14:paraId="16784F2C">
            <w:pPr>
              <w:jc w:val="center"/>
              <w:rPr>
                <w:rFonts w:hint="eastAsia"/>
                <w:szCs w:val="21"/>
              </w:rPr>
            </w:pPr>
          </w:p>
          <w:p w14:paraId="4C2D970D">
            <w:pPr>
              <w:jc w:val="center"/>
              <w:rPr>
                <w:rFonts w:hint="eastAsia"/>
                <w:szCs w:val="21"/>
              </w:rPr>
            </w:pPr>
          </w:p>
          <w:p w14:paraId="0AAA7BA4">
            <w:pPr>
              <w:jc w:val="center"/>
              <w:rPr>
                <w:rFonts w:hint="eastAsia"/>
                <w:szCs w:val="21"/>
              </w:rPr>
            </w:pPr>
          </w:p>
          <w:p w14:paraId="26664901">
            <w:pPr>
              <w:jc w:val="center"/>
              <w:rPr>
                <w:rFonts w:hint="eastAsia"/>
                <w:szCs w:val="21"/>
              </w:rPr>
            </w:pPr>
          </w:p>
          <w:p w14:paraId="3B957080">
            <w:pPr>
              <w:jc w:val="center"/>
              <w:rPr>
                <w:rFonts w:hint="eastAsia"/>
                <w:szCs w:val="21"/>
              </w:rPr>
            </w:pPr>
          </w:p>
          <w:p w14:paraId="38D78FD8">
            <w:pPr>
              <w:jc w:val="center"/>
              <w:rPr>
                <w:rFonts w:hint="eastAsia"/>
                <w:szCs w:val="21"/>
              </w:rPr>
            </w:pPr>
          </w:p>
          <w:p w14:paraId="4AC326E2">
            <w:pPr>
              <w:jc w:val="center"/>
              <w:rPr>
                <w:rFonts w:hint="eastAsia"/>
                <w:szCs w:val="21"/>
              </w:rPr>
            </w:pPr>
          </w:p>
          <w:p w14:paraId="33B4F0FE">
            <w:pPr>
              <w:jc w:val="center"/>
              <w:rPr>
                <w:rFonts w:hint="eastAsia"/>
                <w:szCs w:val="21"/>
              </w:rPr>
            </w:pPr>
          </w:p>
          <w:p w14:paraId="1568C5F2">
            <w:pPr>
              <w:jc w:val="center"/>
              <w:rPr>
                <w:rFonts w:hint="eastAsia"/>
                <w:szCs w:val="21"/>
              </w:rPr>
            </w:pPr>
          </w:p>
          <w:p w14:paraId="44BC279F">
            <w:pPr>
              <w:jc w:val="center"/>
              <w:rPr>
                <w:rFonts w:hint="eastAsia"/>
                <w:szCs w:val="21"/>
              </w:rPr>
            </w:pPr>
          </w:p>
          <w:p w14:paraId="47147137">
            <w:pPr>
              <w:jc w:val="center"/>
              <w:rPr>
                <w:rFonts w:hint="eastAsia"/>
                <w:szCs w:val="21"/>
              </w:rPr>
            </w:pPr>
          </w:p>
        </w:tc>
      </w:tr>
      <w:tr w14:paraId="735C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38" w:type="dxa"/>
            <w:vAlign w:val="center"/>
          </w:tcPr>
          <w:p w14:paraId="445D9AB5">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14:paraId="12C45972">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14:paraId="1A748296">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14:paraId="0ABC567D">
            <w:pPr>
              <w:widowControl/>
              <w:spacing w:line="300" w:lineRule="atLeast"/>
              <w:ind w:right="840"/>
              <w:jc w:val="right"/>
              <w:rPr>
                <w:rFonts w:hint="eastAsia" w:ascii="宋体" w:hAnsi="宋体" w:cs="宋体"/>
                <w:b/>
                <w:kern w:val="0"/>
                <w:szCs w:val="21"/>
              </w:rPr>
            </w:pPr>
          </w:p>
          <w:p w14:paraId="1360A3D7">
            <w:pPr>
              <w:widowControl/>
              <w:spacing w:line="300" w:lineRule="atLeast"/>
              <w:ind w:right="1200"/>
              <w:jc w:val="right"/>
              <w:rPr>
                <w:rFonts w:hint="eastAsia" w:ascii="宋体" w:hAnsi="宋体" w:cs="宋体"/>
                <w:b/>
                <w:kern w:val="0"/>
                <w:szCs w:val="21"/>
              </w:rPr>
            </w:pPr>
          </w:p>
          <w:p w14:paraId="01670051">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14:paraId="6394D421">
            <w:pPr>
              <w:widowControl/>
              <w:spacing w:line="300" w:lineRule="atLeast"/>
              <w:ind w:right="1200"/>
              <w:jc w:val="right"/>
              <w:rPr>
                <w:rFonts w:hint="eastAsia" w:ascii="宋体" w:hAnsi="宋体" w:cs="宋体"/>
                <w:b/>
                <w:kern w:val="0"/>
                <w:szCs w:val="21"/>
              </w:rPr>
            </w:pPr>
          </w:p>
          <w:p w14:paraId="3DB3EC09">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14:paraId="58DE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938" w:type="dxa"/>
            <w:vAlign w:val="center"/>
          </w:tcPr>
          <w:p w14:paraId="747CE071">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14:paraId="7393B700">
            <w:pPr>
              <w:widowControl/>
              <w:spacing w:line="300" w:lineRule="atLeast"/>
              <w:ind w:right="1200"/>
              <w:jc w:val="right"/>
              <w:rPr>
                <w:rFonts w:hint="eastAsia" w:ascii="宋体" w:hAnsi="宋体" w:cs="宋体"/>
                <w:b/>
                <w:kern w:val="0"/>
                <w:szCs w:val="21"/>
              </w:rPr>
            </w:pPr>
          </w:p>
          <w:p w14:paraId="127FDF1B">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14:paraId="615863D0">
            <w:pPr>
              <w:widowControl/>
              <w:spacing w:line="300" w:lineRule="atLeast"/>
              <w:ind w:right="1200"/>
              <w:jc w:val="right"/>
              <w:rPr>
                <w:rFonts w:hint="eastAsia" w:ascii="宋体" w:hAnsi="宋体" w:cs="宋体"/>
                <w:b/>
                <w:kern w:val="0"/>
                <w:szCs w:val="21"/>
              </w:rPr>
            </w:pPr>
          </w:p>
          <w:p w14:paraId="20DE034F">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14:paraId="2567C6C6">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14:paraId="7FAA9378">
      <w:pPr>
        <w:widowControl/>
        <w:spacing w:line="340" w:lineRule="atLeast"/>
        <w:jc w:val="left"/>
        <w:rPr>
          <w:rFonts w:ascii="宋体" w:hAnsi="宋体" w:cs="宋体"/>
          <w:color w:val="0F0F0F"/>
          <w:kern w:val="0"/>
          <w:sz w:val="28"/>
          <w:szCs w:val="28"/>
        </w:rPr>
      </w:pPr>
    </w:p>
    <w:p w14:paraId="732D0A41">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14:paraId="478EC991">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14:paraId="360F7F45">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p>
    <w:p w14:paraId="5FA96D55">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p>
    <w:p w14:paraId="730B733C">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14:paraId="637A79BC">
      <w:pPr>
        <w:widowControl/>
        <w:spacing w:line="340" w:lineRule="atLeast"/>
        <w:jc w:val="left"/>
        <w:rPr>
          <w:rFonts w:ascii="宋体" w:hAnsi="宋体" w:cs="宋体"/>
          <w:color w:val="0F0F0F"/>
          <w:kern w:val="0"/>
          <w:sz w:val="28"/>
          <w:szCs w:val="28"/>
        </w:rPr>
      </w:pPr>
    </w:p>
    <w:p w14:paraId="39D8F0F0">
      <w:pPr>
        <w:widowControl/>
        <w:spacing w:line="340" w:lineRule="atLeast"/>
        <w:jc w:val="left"/>
        <w:rPr>
          <w:rFonts w:ascii="宋体" w:hAnsi="宋体" w:cs="宋体"/>
          <w:color w:val="0F0F0F"/>
          <w:kern w:val="0"/>
          <w:sz w:val="28"/>
          <w:szCs w:val="28"/>
        </w:rPr>
      </w:pPr>
    </w:p>
    <w:p w14:paraId="35DCDB17">
      <w:pPr>
        <w:widowControl/>
        <w:spacing w:line="340" w:lineRule="atLeast"/>
        <w:jc w:val="left"/>
        <w:rPr>
          <w:rFonts w:hint="eastAsia" w:ascii="宋体" w:hAnsi="宋体" w:cs="宋体"/>
          <w:color w:val="0F0F0F"/>
          <w:kern w:val="0"/>
          <w:sz w:val="28"/>
          <w:szCs w:val="28"/>
        </w:rPr>
      </w:pPr>
    </w:p>
    <w:p w14:paraId="2233FE9C">
      <w:pPr>
        <w:widowControl/>
        <w:spacing w:line="340" w:lineRule="atLeast"/>
        <w:jc w:val="left"/>
        <w:rPr>
          <w:rFonts w:hint="eastAsia" w:ascii="宋体" w:hAnsi="宋体" w:cs="宋体"/>
          <w:color w:val="0F0F0F"/>
          <w:kern w:val="0"/>
          <w:sz w:val="28"/>
          <w:szCs w:val="28"/>
        </w:rPr>
      </w:pPr>
    </w:p>
    <w:p w14:paraId="23D05784">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14:paraId="082DB6ED">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14:paraId="73C6A915">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14:paraId="59F4EF9D">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14:paraId="7AFA4ABE">
      <w:pPr>
        <w:widowControl/>
        <w:spacing w:line="240" w:lineRule="atLeast"/>
        <w:jc w:val="center"/>
        <w:rPr>
          <w:rFonts w:hint="eastAsia" w:ascii="宋体" w:hAnsi="宋体" w:cs="宋体"/>
          <w:b/>
          <w:color w:val="0F0F0F"/>
          <w:kern w:val="0"/>
          <w:sz w:val="28"/>
          <w:szCs w:val="28"/>
        </w:rPr>
      </w:pPr>
    </w:p>
    <w:p w14:paraId="6371A514">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14:paraId="657462A1">
      <w:pPr>
        <w:widowControl/>
        <w:spacing w:line="240" w:lineRule="atLeast"/>
        <w:jc w:val="center"/>
        <w:rPr>
          <w:rFonts w:hint="eastAsia" w:ascii="宋体" w:hAnsi="宋体" w:cs="宋体"/>
          <w:color w:val="0F0F0F"/>
          <w:kern w:val="0"/>
          <w:sz w:val="28"/>
          <w:szCs w:val="28"/>
        </w:rPr>
      </w:pPr>
    </w:p>
    <w:p w14:paraId="7177AD56">
      <w:pPr>
        <w:widowControl/>
        <w:spacing w:line="240" w:lineRule="atLeast"/>
        <w:jc w:val="center"/>
        <w:rPr>
          <w:rFonts w:hint="eastAsia" w:ascii="宋体" w:hAnsi="宋体" w:cs="宋体"/>
          <w:color w:val="0F0F0F"/>
          <w:kern w:val="0"/>
          <w:sz w:val="28"/>
          <w:szCs w:val="28"/>
        </w:rPr>
      </w:pPr>
    </w:p>
    <w:p w14:paraId="557F65E6">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14:paraId="0A5D6B98">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w:t>
      </w:r>
      <w:r>
        <w:rPr>
          <w:rFonts w:hint="eastAsia" w:ascii="宋体" w:hAnsi="宋体" w:cs="宋体"/>
          <w:color w:val="000000"/>
          <w:kern w:val="0"/>
          <w:sz w:val="28"/>
          <w:szCs w:val="28"/>
          <w:lang w:eastAsia="zh-CN"/>
        </w:rPr>
        <w:t>二三</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三</w:t>
      </w:r>
      <w:r>
        <w:rPr>
          <w:rFonts w:hint="eastAsia" w:ascii="宋体" w:hAnsi="宋体" w:cs="宋体"/>
          <w:color w:val="000000"/>
          <w:kern w:val="0"/>
          <w:sz w:val="28"/>
          <w:szCs w:val="28"/>
        </w:rPr>
        <w:t>月</w:t>
      </w:r>
    </w:p>
    <w:p w14:paraId="65200965">
      <w:pPr>
        <w:rPr>
          <w:rFonts w:hint="eastAsia"/>
          <w:b/>
          <w:sz w:val="28"/>
          <w:szCs w:val="28"/>
        </w:rPr>
      </w:pPr>
      <w:r>
        <w:rPr>
          <w:rFonts w:hint="eastAsia"/>
          <w:b/>
          <w:sz w:val="28"/>
          <w:szCs w:val="28"/>
        </w:rPr>
        <w:br w:type="page"/>
      </w:r>
    </w:p>
    <w:p w14:paraId="11CDA3D0">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14:paraId="3CDB15D1">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14:paraId="313EDF09">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14:paraId="0D2CDC9E">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14:paraId="42774FF8">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14:paraId="7CF4A161">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14:paraId="7EFBC10E">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14:paraId="70B0AED4">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14:paraId="22489416">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14:paraId="671D3EA5">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14:paraId="59D08E1A">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14:paraId="53EF8E57">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14:paraId="0EA25318">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14:paraId="1CB51112">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14:paraId="1D0357D9">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14:paraId="5F17BEA2">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14:paraId="38DB31E1">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14:paraId="7A5CA424">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14:paraId="08EB46DE">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14:paraId="57BC74B7">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14:paraId="61ED1E3E">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14:paraId="5DD257A1">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14:paraId="5321841D">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14:paraId="636C5EB7">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14:paraId="3C5C1EC5">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14:paraId="610F29E1">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14:paraId="4A212C83">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14:paraId="04E0F521">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14:paraId="5D145098">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14:paraId="0B38901A">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14:paraId="40449FB0">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14:paraId="4FA28979">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14:paraId="2EED1E1C">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14:paraId="6EBEB92C">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14:paraId="7A8A347E">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14:paraId="7A6F7D39">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14:paraId="688AC149">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14:paraId="7669DA8C">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14:paraId="4C456800">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14:paraId="63ECED3E">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14:paraId="12FAFC73">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14:paraId="4BBE7ECB">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14:paraId="52CD9E57">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14:paraId="744F3533">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14:paraId="7505C416">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14:paraId="14C732FB">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14:paraId="2F5EB210">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14:paraId="12C56E5C">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14:paraId="28697168">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14:paraId="31809AEE">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14:paraId="281F37D6">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14:paraId="23A11153">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14:paraId="5625813E">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14:paraId="4219B55E">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14:paraId="1F73B485">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14:paraId="16C446AB">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14:paraId="5B6B166B">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14:paraId="32187EEC">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14:paraId="2A6C70B1">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14:paraId="03C1027E">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14:paraId="5616FE7F">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14:paraId="5CA4FB9D">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14:paraId="79F2003D">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14:paraId="3AB4F94F">
      <w:pPr>
        <w:rPr>
          <w:rFonts w:hint="eastAsia"/>
        </w:rPr>
      </w:pPr>
    </w:p>
    <w:p w14:paraId="586F747A">
      <w:pPr>
        <w:rPr>
          <w:szCs w:val="21"/>
        </w:rPr>
      </w:pPr>
      <w:r>
        <w:rPr>
          <w:szCs w:val="21"/>
        </w:rPr>
        <w:fldChar w:fldCharType="end"/>
      </w:r>
    </w:p>
    <w:p w14:paraId="60857F36">
      <w:pPr>
        <w:rPr>
          <w:rFonts w:hint="eastAsia"/>
          <w:b/>
          <w:sz w:val="28"/>
          <w:szCs w:val="28"/>
        </w:rPr>
      </w:pPr>
      <w:r>
        <w:rPr>
          <w:szCs w:val="21"/>
        </w:rPr>
        <w:br w:type="page"/>
      </w:r>
    </w:p>
    <w:p w14:paraId="7C89A932">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14:paraId="255DC886">
      <w:pPr>
        <w:numPr>
          <w:ilvl w:val="0"/>
          <w:numId w:val="1"/>
        </w:numPr>
        <w:spacing w:line="288" w:lineRule="auto"/>
        <w:rPr>
          <w:rFonts w:hint="eastAsia"/>
          <w:szCs w:val="21"/>
        </w:rPr>
      </w:pPr>
      <w:r>
        <w:rPr>
          <w:rFonts w:hint="eastAsia"/>
          <w:szCs w:val="21"/>
        </w:rPr>
        <w:t>正反面打印，一式两份。</w:t>
      </w:r>
    </w:p>
    <w:p w14:paraId="582D39BF">
      <w:pPr>
        <w:numPr>
          <w:ilvl w:val="0"/>
          <w:numId w:val="1"/>
        </w:numPr>
        <w:spacing w:line="288" w:lineRule="auto"/>
        <w:rPr>
          <w:rFonts w:hint="eastAsia"/>
          <w:b w:val="0"/>
          <w:bCs/>
          <w:szCs w:val="21"/>
        </w:rPr>
      </w:pPr>
      <w:r>
        <w:rPr>
          <w:rFonts w:hint="eastAsia"/>
          <w:b w:val="0"/>
          <w:bCs/>
          <w:szCs w:val="21"/>
        </w:rPr>
        <w:t>字号要求：一级标题：二号黑体；二级标题：四号宋体；</w:t>
      </w:r>
    </w:p>
    <w:p w14:paraId="56C64A3B">
      <w:pPr>
        <w:spacing w:line="288" w:lineRule="auto"/>
        <w:rPr>
          <w:rFonts w:hint="eastAsia"/>
          <w:b w:val="0"/>
          <w:bCs/>
          <w:szCs w:val="21"/>
        </w:rPr>
      </w:pPr>
      <w:r>
        <w:rPr>
          <w:rFonts w:hint="eastAsia"/>
          <w:b w:val="0"/>
          <w:bCs/>
          <w:szCs w:val="21"/>
        </w:rPr>
        <w:t xml:space="preserve">              其余的标题、正文和图表一律 为五号宋体；</w:t>
      </w:r>
    </w:p>
    <w:p w14:paraId="03ABFBF9">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14:paraId="28F1385A">
      <w:pPr>
        <w:spacing w:line="288" w:lineRule="auto"/>
        <w:rPr>
          <w:rFonts w:hint="eastAsia"/>
          <w:szCs w:val="21"/>
        </w:rPr>
      </w:pPr>
      <w:r>
        <w:rPr>
          <w:rFonts w:hint="eastAsia"/>
          <w:szCs w:val="21"/>
        </w:rPr>
        <w:t xml:space="preserve">                  二级目录：1.1、1.2…</w:t>
      </w:r>
    </w:p>
    <w:p w14:paraId="07D09810">
      <w:pPr>
        <w:spacing w:line="288" w:lineRule="auto"/>
        <w:rPr>
          <w:rFonts w:hint="eastAsia"/>
          <w:szCs w:val="21"/>
        </w:rPr>
      </w:pPr>
      <w:r>
        <w:rPr>
          <w:rFonts w:hint="eastAsia"/>
          <w:szCs w:val="21"/>
        </w:rPr>
        <w:t xml:space="preserve">                  三级目录：1.1.1，1.1.2. …</w:t>
      </w:r>
    </w:p>
    <w:p w14:paraId="6C8F2392">
      <w:pPr>
        <w:spacing w:line="288" w:lineRule="auto"/>
        <w:rPr>
          <w:rFonts w:hint="eastAsia"/>
          <w:szCs w:val="21"/>
        </w:rPr>
      </w:pPr>
      <w:r>
        <w:rPr>
          <w:rFonts w:hint="eastAsia"/>
          <w:szCs w:val="21"/>
        </w:rPr>
        <w:t xml:space="preserve">                  四级目录：（1）、（2）…</w:t>
      </w:r>
    </w:p>
    <w:p w14:paraId="2A204C1F">
      <w:pPr>
        <w:spacing w:line="288" w:lineRule="auto"/>
        <w:rPr>
          <w:rFonts w:hint="eastAsia"/>
          <w:szCs w:val="21"/>
        </w:rPr>
      </w:pPr>
      <w:r>
        <w:rPr>
          <w:rFonts w:hint="eastAsia"/>
          <w:szCs w:val="21"/>
        </w:rPr>
        <w:t xml:space="preserve">                  五级目录：①②③…</w:t>
      </w:r>
    </w:p>
    <w:p w14:paraId="286472FE">
      <w:pPr>
        <w:numPr>
          <w:ilvl w:val="0"/>
          <w:numId w:val="1"/>
        </w:numPr>
        <w:spacing w:line="288" w:lineRule="auto"/>
        <w:rPr>
          <w:rFonts w:hint="eastAsia"/>
          <w:szCs w:val="21"/>
        </w:rPr>
      </w:pPr>
      <w:r>
        <w:rPr>
          <w:rFonts w:hint="eastAsia"/>
          <w:szCs w:val="21"/>
        </w:rPr>
        <w:t>图表：图的标题放在图的下面，表的标题放在表的上面；</w:t>
      </w:r>
    </w:p>
    <w:p w14:paraId="04657016">
      <w:pPr>
        <w:spacing w:line="288" w:lineRule="auto"/>
        <w:rPr>
          <w:rFonts w:hint="eastAsia"/>
          <w:szCs w:val="21"/>
        </w:rPr>
      </w:pPr>
      <w:r>
        <w:rPr>
          <w:rFonts w:hint="eastAsia"/>
          <w:szCs w:val="21"/>
        </w:rPr>
        <w:t xml:space="preserve">          表和图的序号分别标明。例如，第一章的表：表1.1、表1.2；</w:t>
      </w:r>
    </w:p>
    <w:p w14:paraId="6206A3CA">
      <w:pPr>
        <w:spacing w:line="288" w:lineRule="auto"/>
        <w:rPr>
          <w:rFonts w:hint="eastAsia"/>
          <w:szCs w:val="21"/>
        </w:rPr>
      </w:pPr>
      <w:r>
        <w:rPr>
          <w:rFonts w:hint="eastAsia"/>
          <w:szCs w:val="21"/>
        </w:rPr>
        <w:t xml:space="preserve">                                      第一章的图：图1.1、图1.2；</w:t>
      </w:r>
    </w:p>
    <w:p w14:paraId="4D9F4940">
      <w:pPr>
        <w:spacing w:line="288" w:lineRule="auto"/>
        <w:rPr>
          <w:rFonts w:hint="eastAsia"/>
          <w:szCs w:val="21"/>
        </w:rPr>
      </w:pPr>
      <w:r>
        <w:rPr>
          <w:rFonts w:hint="eastAsia"/>
          <w:szCs w:val="21"/>
        </w:rPr>
        <w:t xml:space="preserve">          每一章的图和表都要从重新开始标号，图和表尽量不要跨页。</w:t>
      </w:r>
    </w:p>
    <w:p w14:paraId="5D74548B">
      <w:pPr>
        <w:jc w:val="both"/>
        <w:rPr>
          <w:rFonts w:hint="eastAsia" w:ascii="仿宋_GB2312" w:hAnsi="仿宋_GB2312" w:eastAsia="仿宋_GB2312" w:cs="仿宋_GB2312"/>
          <w:sz w:val="32"/>
          <w:szCs w:val="32"/>
        </w:rPr>
      </w:pPr>
    </w:p>
    <w:p w14:paraId="1547D1B0">
      <w:pPr>
        <w:jc w:val="both"/>
        <w:rPr>
          <w:rFonts w:hint="eastAsia" w:ascii="仿宋_GB2312" w:hAnsi="仿宋_GB2312" w:eastAsia="仿宋_GB2312" w:cs="仿宋_GB2312"/>
          <w:sz w:val="32"/>
          <w:szCs w:val="32"/>
        </w:rPr>
      </w:pPr>
    </w:p>
    <w:p w14:paraId="4DFDFD20">
      <w:pPr>
        <w:jc w:val="both"/>
        <w:rPr>
          <w:rFonts w:hint="eastAsia" w:ascii="仿宋_GB2312" w:hAnsi="仿宋_GB2312" w:eastAsia="仿宋_GB2312" w:cs="仿宋_GB2312"/>
          <w:sz w:val="32"/>
          <w:szCs w:val="32"/>
        </w:rPr>
      </w:pPr>
    </w:p>
    <w:p w14:paraId="43CE71B3">
      <w:pPr>
        <w:jc w:val="both"/>
        <w:rPr>
          <w:rFonts w:hint="eastAsia" w:ascii="仿宋_GB2312" w:hAnsi="仿宋_GB2312" w:eastAsia="仿宋_GB2312" w:cs="仿宋_GB2312"/>
          <w:sz w:val="32"/>
          <w:szCs w:val="32"/>
        </w:rPr>
      </w:pPr>
    </w:p>
    <w:p w14:paraId="29B61A8E">
      <w:pPr>
        <w:jc w:val="both"/>
        <w:rPr>
          <w:rFonts w:hint="eastAsia" w:ascii="仿宋_GB2312" w:hAnsi="仿宋_GB2312" w:eastAsia="仿宋_GB2312" w:cs="仿宋_GB2312"/>
          <w:sz w:val="32"/>
          <w:szCs w:val="32"/>
        </w:rPr>
      </w:pPr>
    </w:p>
    <w:p w14:paraId="7D224B93">
      <w:pPr>
        <w:jc w:val="both"/>
        <w:rPr>
          <w:rFonts w:hint="eastAsia" w:ascii="仿宋_GB2312" w:hAnsi="仿宋_GB2312" w:eastAsia="仿宋_GB2312" w:cs="仿宋_GB2312"/>
          <w:sz w:val="32"/>
          <w:szCs w:val="32"/>
        </w:rPr>
      </w:pPr>
    </w:p>
    <w:p w14:paraId="0007DB8A">
      <w:pPr>
        <w:jc w:val="both"/>
        <w:rPr>
          <w:rFonts w:hint="eastAsia" w:ascii="仿宋_GB2312" w:hAnsi="仿宋_GB2312" w:eastAsia="仿宋_GB2312" w:cs="仿宋_GB2312"/>
          <w:sz w:val="32"/>
          <w:szCs w:val="32"/>
        </w:rPr>
      </w:pPr>
    </w:p>
    <w:p w14:paraId="28C87233">
      <w:pPr>
        <w:jc w:val="both"/>
        <w:rPr>
          <w:rFonts w:hint="eastAsia" w:ascii="仿宋_GB2312" w:hAnsi="仿宋_GB2312" w:eastAsia="仿宋_GB2312" w:cs="仿宋_GB2312"/>
          <w:sz w:val="32"/>
          <w:szCs w:val="32"/>
        </w:rPr>
      </w:pPr>
    </w:p>
    <w:p w14:paraId="75E9DF26">
      <w:pPr>
        <w:jc w:val="both"/>
        <w:rPr>
          <w:rFonts w:hint="eastAsia" w:ascii="仿宋_GB2312" w:hAnsi="仿宋_GB2312" w:eastAsia="仿宋_GB2312" w:cs="仿宋_GB2312"/>
          <w:sz w:val="32"/>
          <w:szCs w:val="32"/>
        </w:rPr>
      </w:pPr>
    </w:p>
    <w:p w14:paraId="75A0D85E">
      <w:pPr>
        <w:jc w:val="both"/>
        <w:rPr>
          <w:rFonts w:hint="eastAsia" w:ascii="仿宋_GB2312" w:hAnsi="仿宋_GB2312" w:eastAsia="仿宋_GB2312" w:cs="仿宋_GB2312"/>
          <w:sz w:val="32"/>
          <w:szCs w:val="32"/>
        </w:rPr>
      </w:pPr>
    </w:p>
    <w:p w14:paraId="7C1FB186">
      <w:pPr>
        <w:jc w:val="both"/>
        <w:rPr>
          <w:rFonts w:hint="eastAsia" w:ascii="仿宋_GB2312" w:hAnsi="仿宋_GB2312" w:eastAsia="仿宋_GB2312" w:cs="仿宋_GB2312"/>
          <w:sz w:val="32"/>
          <w:szCs w:val="32"/>
        </w:rPr>
      </w:pPr>
    </w:p>
    <w:p w14:paraId="2C13FBFF">
      <w:pPr>
        <w:jc w:val="both"/>
        <w:rPr>
          <w:rFonts w:hint="eastAsia" w:ascii="仿宋_GB2312" w:hAnsi="仿宋_GB2312" w:eastAsia="仿宋_GB2312" w:cs="仿宋_GB2312"/>
          <w:sz w:val="32"/>
          <w:szCs w:val="32"/>
        </w:rPr>
      </w:pPr>
    </w:p>
    <w:p w14:paraId="1E8D4E5F">
      <w:pPr>
        <w:jc w:val="both"/>
        <w:rPr>
          <w:rFonts w:hint="eastAsia" w:ascii="仿宋_GB2312" w:hAnsi="仿宋_GB2312" w:eastAsia="仿宋_GB2312" w:cs="仿宋_GB2312"/>
          <w:sz w:val="32"/>
          <w:szCs w:val="32"/>
        </w:rPr>
      </w:pPr>
    </w:p>
    <w:p w14:paraId="6CB99408">
      <w:pPr>
        <w:jc w:val="both"/>
        <w:rPr>
          <w:rFonts w:hint="eastAsia" w:ascii="仿宋_GB2312" w:hAnsi="仿宋_GB2312" w:eastAsia="仿宋_GB2312" w:cs="仿宋_GB2312"/>
          <w:sz w:val="32"/>
          <w:szCs w:val="32"/>
        </w:rPr>
      </w:pPr>
    </w:p>
    <w:p w14:paraId="1EC93CE5">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14:paraId="502C91C3">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14:paraId="0B4103D6">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14:paraId="2FAF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14:paraId="29C359E5">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14:paraId="694339AF">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6464349F">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14:paraId="2CFC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14:paraId="38770D7E">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14:paraId="5F9FF600">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14:paraId="13CBB3AE">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14:paraId="6F96E406">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14:paraId="75C5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09CD976E">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41F3AB8C">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14900747">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882769F">
            <w:pPr>
              <w:tabs>
                <w:tab w:val="center" w:pos="4153"/>
                <w:tab w:val="right" w:pos="8306"/>
              </w:tabs>
              <w:snapToGrid w:val="0"/>
              <w:rPr>
                <w:rFonts w:ascii="宋体" w:hAnsi="宋体"/>
                <w:sz w:val="28"/>
                <w:szCs w:val="28"/>
              </w:rPr>
            </w:pPr>
          </w:p>
        </w:tc>
      </w:tr>
      <w:tr w14:paraId="49CA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9E2912">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479FBC07">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464502EF">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7EBD6415">
            <w:pPr>
              <w:tabs>
                <w:tab w:val="center" w:pos="4153"/>
                <w:tab w:val="right" w:pos="8306"/>
              </w:tabs>
              <w:snapToGrid w:val="0"/>
              <w:rPr>
                <w:rFonts w:ascii="宋体" w:hAnsi="宋体"/>
                <w:sz w:val="28"/>
                <w:szCs w:val="28"/>
              </w:rPr>
            </w:pPr>
          </w:p>
        </w:tc>
      </w:tr>
      <w:tr w14:paraId="6BFE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1E6C24F3">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3DCE950B">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0B9EAB79">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37F8FE27">
            <w:pPr>
              <w:tabs>
                <w:tab w:val="center" w:pos="4153"/>
                <w:tab w:val="right" w:pos="8306"/>
              </w:tabs>
              <w:snapToGrid w:val="0"/>
              <w:rPr>
                <w:rFonts w:ascii="宋体" w:hAnsi="宋体"/>
                <w:sz w:val="28"/>
                <w:szCs w:val="28"/>
              </w:rPr>
            </w:pPr>
          </w:p>
        </w:tc>
      </w:tr>
      <w:tr w14:paraId="6860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0F060226">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688CBC77">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1340F077">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0C164B57">
            <w:pPr>
              <w:tabs>
                <w:tab w:val="center" w:pos="4153"/>
                <w:tab w:val="right" w:pos="8306"/>
              </w:tabs>
              <w:snapToGrid w:val="0"/>
              <w:rPr>
                <w:rFonts w:ascii="宋体" w:hAnsi="宋体"/>
                <w:sz w:val="28"/>
                <w:szCs w:val="28"/>
              </w:rPr>
            </w:pPr>
          </w:p>
        </w:tc>
      </w:tr>
      <w:tr w14:paraId="5B49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0A184F5A">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00E4A098">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6E6029EC">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5E91E1F2">
            <w:pPr>
              <w:tabs>
                <w:tab w:val="center" w:pos="4153"/>
                <w:tab w:val="right" w:pos="8306"/>
              </w:tabs>
              <w:snapToGrid w:val="0"/>
              <w:rPr>
                <w:rFonts w:ascii="宋体" w:hAnsi="宋体"/>
                <w:sz w:val="28"/>
                <w:szCs w:val="28"/>
              </w:rPr>
            </w:pPr>
          </w:p>
        </w:tc>
      </w:tr>
      <w:tr w14:paraId="6836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5D307869">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7BD48777">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6E02DFE5">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50D9AD88">
            <w:pPr>
              <w:tabs>
                <w:tab w:val="center" w:pos="4153"/>
                <w:tab w:val="right" w:pos="8306"/>
              </w:tabs>
              <w:snapToGrid w:val="0"/>
              <w:rPr>
                <w:rFonts w:ascii="宋体" w:hAnsi="宋体"/>
                <w:sz w:val="28"/>
                <w:szCs w:val="28"/>
              </w:rPr>
            </w:pPr>
          </w:p>
        </w:tc>
      </w:tr>
      <w:tr w14:paraId="118C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189306CD">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7E7A558F">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00E16CB3">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D74CEE8">
            <w:pPr>
              <w:tabs>
                <w:tab w:val="center" w:pos="4153"/>
                <w:tab w:val="right" w:pos="8306"/>
              </w:tabs>
              <w:snapToGrid w:val="0"/>
              <w:rPr>
                <w:rFonts w:ascii="宋体" w:hAnsi="宋体"/>
                <w:sz w:val="28"/>
                <w:szCs w:val="28"/>
              </w:rPr>
            </w:pPr>
          </w:p>
        </w:tc>
      </w:tr>
      <w:tr w14:paraId="0E32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4A51F9E8">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2FCA5449">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69C961B2">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DEC21E9">
            <w:pPr>
              <w:tabs>
                <w:tab w:val="center" w:pos="4153"/>
                <w:tab w:val="right" w:pos="8306"/>
              </w:tabs>
              <w:snapToGrid w:val="0"/>
              <w:rPr>
                <w:rFonts w:ascii="宋体" w:hAnsi="宋体"/>
                <w:sz w:val="28"/>
                <w:szCs w:val="28"/>
              </w:rPr>
            </w:pPr>
          </w:p>
        </w:tc>
      </w:tr>
      <w:tr w14:paraId="257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49247E0F">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73A35A76">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32E3293D">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29D34126">
            <w:pPr>
              <w:tabs>
                <w:tab w:val="center" w:pos="4153"/>
                <w:tab w:val="right" w:pos="8306"/>
              </w:tabs>
              <w:snapToGrid w:val="0"/>
              <w:rPr>
                <w:rFonts w:ascii="宋体" w:hAnsi="宋体"/>
                <w:sz w:val="28"/>
                <w:szCs w:val="28"/>
              </w:rPr>
            </w:pPr>
          </w:p>
        </w:tc>
      </w:tr>
      <w:tr w14:paraId="5779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51CD894F">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5E233F8C">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3C9F1373">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2ED4BEC">
            <w:pPr>
              <w:tabs>
                <w:tab w:val="center" w:pos="4153"/>
                <w:tab w:val="right" w:pos="8306"/>
              </w:tabs>
              <w:snapToGrid w:val="0"/>
              <w:rPr>
                <w:rFonts w:ascii="宋体" w:hAnsi="宋体"/>
                <w:sz w:val="28"/>
                <w:szCs w:val="28"/>
              </w:rPr>
            </w:pPr>
          </w:p>
        </w:tc>
      </w:tr>
      <w:tr w14:paraId="2D23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14:paraId="4F4AF2D2">
            <w:pPr>
              <w:tabs>
                <w:tab w:val="center" w:pos="4153"/>
                <w:tab w:val="right" w:pos="8306"/>
              </w:tabs>
              <w:snapToGrid w:val="0"/>
              <w:jc w:val="both"/>
              <w:rPr>
                <w:rFonts w:ascii="宋体" w:hAnsi="宋体"/>
                <w:sz w:val="28"/>
                <w:szCs w:val="28"/>
              </w:rPr>
            </w:pPr>
            <w:r>
              <w:rPr>
                <w:rFonts w:ascii="宋体" w:hAnsi="宋体"/>
                <w:sz w:val="28"/>
                <w:szCs w:val="28"/>
              </w:rPr>
              <w:t xml:space="preserve">                                              </w:t>
            </w:r>
          </w:p>
          <w:p w14:paraId="282F4DC9">
            <w:pPr>
              <w:tabs>
                <w:tab w:val="center" w:pos="4153"/>
                <w:tab w:val="right" w:pos="8306"/>
              </w:tabs>
              <w:snapToGrid w:val="0"/>
              <w:jc w:val="center"/>
              <w:rPr>
                <w:rFonts w:ascii="宋体" w:hAnsi="宋体"/>
                <w:sz w:val="28"/>
                <w:szCs w:val="28"/>
              </w:rPr>
            </w:pPr>
            <w:r>
              <w:rPr>
                <w:rFonts w:ascii="宋体" w:hAnsi="宋体"/>
                <w:sz w:val="28"/>
                <w:szCs w:val="28"/>
              </w:rPr>
              <w:t xml:space="preserve">                                              </w:t>
            </w:r>
          </w:p>
          <w:p w14:paraId="0232CFCE">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14:paraId="2EA5FEDA">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14:paraId="121518F5">
      <w:pPr>
        <w:rPr>
          <w:rFonts w:hint="eastAsia" w:ascii="Calibri" w:hAnsi="Calibri"/>
        </w:rPr>
      </w:pPr>
    </w:p>
    <w:p w14:paraId="55CDA098">
      <w:pPr>
        <w:jc w:val="both"/>
        <w:rPr>
          <w:rFonts w:hint="eastAsia" w:ascii="仿宋_GB2312" w:hAnsi="仿宋_GB2312" w:eastAsia="仿宋_GB2312" w:cs="仿宋_GB2312"/>
          <w:sz w:val="32"/>
          <w:szCs w:val="32"/>
        </w:rPr>
      </w:pPr>
    </w:p>
    <w:p w14:paraId="3AE8A74B">
      <w:pPr>
        <w:jc w:val="both"/>
        <w:rPr>
          <w:rFonts w:hint="eastAsia" w:ascii="仿宋_GB2312" w:hAnsi="仿宋_GB2312" w:eastAsia="仿宋_GB2312" w:cs="仿宋_GB2312"/>
          <w:sz w:val="32"/>
          <w:szCs w:val="32"/>
        </w:rPr>
      </w:pPr>
    </w:p>
    <w:p w14:paraId="4C7EBE61">
      <w:pPr>
        <w:jc w:val="both"/>
        <w:rPr>
          <w:rFonts w:hint="eastAsia" w:ascii="仿宋_GB2312" w:hAnsi="仿宋_GB2312" w:eastAsia="仿宋_GB2312" w:cs="仿宋_GB2312"/>
          <w:sz w:val="32"/>
          <w:szCs w:val="32"/>
        </w:rPr>
      </w:pPr>
    </w:p>
    <w:p w14:paraId="3685FD42">
      <w:pPr>
        <w:jc w:val="both"/>
        <w:rPr>
          <w:rFonts w:hint="eastAsia" w:ascii="仿宋_GB2312" w:hAnsi="仿宋_GB2312" w:eastAsia="仿宋_GB2312" w:cs="仿宋_GB2312"/>
          <w:sz w:val="32"/>
          <w:szCs w:val="32"/>
        </w:rPr>
      </w:pPr>
    </w:p>
    <w:p w14:paraId="37F5E816">
      <w:pPr>
        <w:jc w:val="both"/>
        <w:rPr>
          <w:rFonts w:hint="eastAsia" w:ascii="仿宋_GB2312" w:hAnsi="仿宋_GB2312" w:eastAsia="仿宋_GB2312" w:cs="仿宋_GB2312"/>
          <w:sz w:val="32"/>
          <w:szCs w:val="32"/>
        </w:rPr>
      </w:pPr>
    </w:p>
    <w:p w14:paraId="6A1C3408">
      <w:pPr>
        <w:jc w:val="both"/>
        <w:rPr>
          <w:rFonts w:hint="eastAsia" w:ascii="仿宋_GB2312" w:hAnsi="仿宋_GB2312" w:eastAsia="仿宋_GB2312" w:cs="仿宋_GB2312"/>
          <w:sz w:val="32"/>
          <w:szCs w:val="32"/>
        </w:rPr>
      </w:pPr>
    </w:p>
    <w:p w14:paraId="72C7B01C">
      <w:pPr>
        <w:rPr>
          <w:rFonts w:hint="eastAsia" w:ascii="宋体" w:hAnsi="宋体" w:cs="宋体"/>
          <w:sz w:val="24"/>
          <w:szCs w:val="32"/>
          <w:lang w:eastAsia="zh-CN"/>
        </w:rPr>
      </w:pPr>
    </w:p>
    <w:p w14:paraId="14F6DCF2">
      <w:pPr>
        <w:rPr>
          <w:rFonts w:hint="eastAsia" w:ascii="宋体" w:hAnsi="宋体" w:cs="宋体"/>
          <w:sz w:val="24"/>
          <w:szCs w:val="32"/>
          <w:lang w:eastAsia="zh-CN"/>
        </w:rPr>
      </w:pPr>
    </w:p>
    <w:p w14:paraId="0B0DAED0">
      <w:pPr>
        <w:rPr>
          <w:rFonts w:hint="eastAsia" w:ascii="宋体" w:hAnsi="宋体" w:cs="宋体"/>
          <w:sz w:val="24"/>
          <w:szCs w:val="32"/>
          <w:lang w:eastAsia="zh-CN"/>
        </w:rPr>
      </w:pPr>
    </w:p>
    <w:p w14:paraId="792AB859">
      <w:pPr>
        <w:rPr>
          <w:rFonts w:hint="eastAsia" w:ascii="宋体" w:hAnsi="宋体" w:cs="宋体"/>
          <w:sz w:val="24"/>
          <w:szCs w:val="32"/>
          <w:lang w:eastAsia="zh-CN"/>
        </w:rPr>
      </w:pPr>
    </w:p>
    <w:p w14:paraId="7E455462">
      <w:pPr>
        <w:rPr>
          <w:rFonts w:hint="eastAsia" w:ascii="宋体" w:hAnsi="宋体" w:cs="宋体"/>
          <w:sz w:val="24"/>
          <w:szCs w:val="32"/>
          <w:lang w:eastAsia="zh-CN"/>
        </w:rPr>
      </w:pPr>
    </w:p>
    <w:p w14:paraId="0B8C40CA">
      <w:pPr>
        <w:rPr>
          <w:rFonts w:hint="eastAsia" w:ascii="宋体" w:hAnsi="宋体" w:cs="宋体"/>
          <w:sz w:val="24"/>
          <w:szCs w:val="32"/>
          <w:lang w:eastAsia="zh-CN"/>
        </w:rPr>
      </w:pPr>
    </w:p>
    <w:p w14:paraId="5709AA07">
      <w:pPr>
        <w:rPr>
          <w:rFonts w:hint="eastAsia" w:ascii="宋体" w:hAnsi="宋体" w:cs="宋体"/>
          <w:sz w:val="24"/>
          <w:szCs w:val="32"/>
          <w:lang w:eastAsia="zh-CN"/>
        </w:rPr>
      </w:pPr>
    </w:p>
    <w:p w14:paraId="714A2C39">
      <w:pPr>
        <w:rPr>
          <w:rFonts w:hint="eastAsia" w:ascii="宋体" w:hAnsi="宋体" w:cs="宋体"/>
          <w:sz w:val="24"/>
          <w:szCs w:val="32"/>
          <w:lang w:eastAsia="zh-CN"/>
        </w:rPr>
      </w:pPr>
    </w:p>
    <w:p w14:paraId="1E482224">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4:创新创业项目评分标准</w:t>
      </w:r>
    </w:p>
    <w:p w14:paraId="616FAE9B">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14:paraId="130F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4A832">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14:paraId="748B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14:paraId="6E052373">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14:paraId="3B480B73">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14:paraId="039C22DA">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8C22">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14:paraId="75F4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14:paraId="04C751D9">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256">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14:paraId="5C287D10">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6D25">
            <w:pPr>
              <w:rPr>
                <w:rFonts w:hint="eastAsia" w:ascii="宋体" w:hAnsi="宋体" w:eastAsia="宋体" w:cs="宋体"/>
                <w:i w:val="0"/>
                <w:color w:val="000000" w:themeColor="text1"/>
                <w:sz w:val="24"/>
                <w:szCs w:val="24"/>
                <w:u w:val="none"/>
                <w14:textFill>
                  <w14:solidFill>
                    <w14:schemeClr w14:val="tx1"/>
                  </w14:solidFill>
                </w14:textFill>
              </w:rPr>
            </w:pPr>
          </w:p>
        </w:tc>
      </w:tr>
      <w:tr w14:paraId="3E2E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45C">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14:paraId="4D9001C0">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14:paraId="4A675354">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931">
            <w:pPr>
              <w:rPr>
                <w:rFonts w:hint="eastAsia" w:ascii="宋体" w:hAnsi="宋体" w:eastAsia="宋体" w:cs="宋体"/>
                <w:i w:val="0"/>
                <w:color w:val="000000" w:themeColor="text1"/>
                <w:sz w:val="24"/>
                <w:szCs w:val="24"/>
                <w:u w:val="none"/>
                <w14:textFill>
                  <w14:solidFill>
                    <w14:schemeClr w14:val="tx1"/>
                  </w14:solidFill>
                </w14:textFill>
              </w:rPr>
            </w:pPr>
          </w:p>
        </w:tc>
      </w:tr>
      <w:tr w14:paraId="1D85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57BB">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14:paraId="7ECE8B9C">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14:paraId="47CED9F4">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E015">
            <w:pPr>
              <w:rPr>
                <w:rFonts w:hint="eastAsia" w:ascii="宋体" w:hAnsi="宋体" w:eastAsia="宋体" w:cs="宋体"/>
                <w:i w:val="0"/>
                <w:color w:val="000000" w:themeColor="text1"/>
                <w:sz w:val="24"/>
                <w:szCs w:val="24"/>
                <w:u w:val="none"/>
                <w14:textFill>
                  <w14:solidFill>
                    <w14:schemeClr w14:val="tx1"/>
                  </w14:solidFill>
                </w14:textFill>
              </w:rPr>
            </w:pPr>
          </w:p>
        </w:tc>
      </w:tr>
      <w:tr w14:paraId="679D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60D1">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14:paraId="7A318DA4">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14:paraId="41E56355">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B08C">
            <w:pPr>
              <w:rPr>
                <w:rFonts w:hint="eastAsia" w:ascii="宋体" w:hAnsi="宋体" w:eastAsia="宋体" w:cs="宋体"/>
                <w:i w:val="0"/>
                <w:color w:val="000000" w:themeColor="text1"/>
                <w:sz w:val="24"/>
                <w:szCs w:val="24"/>
                <w:u w:val="none"/>
                <w14:textFill>
                  <w14:solidFill>
                    <w14:schemeClr w14:val="tx1"/>
                  </w14:solidFill>
                </w14:textFill>
              </w:rPr>
            </w:pPr>
          </w:p>
        </w:tc>
      </w:tr>
    </w:tbl>
    <w:p w14:paraId="2DFB470F">
      <w:pPr>
        <w:jc w:val="both"/>
        <w:rPr>
          <w:rFonts w:hint="eastAsia" w:ascii="仿宋_GB2312" w:hAnsi="仿宋_GB2312" w:eastAsia="仿宋_GB2312" w:cs="仿宋_GB2312"/>
          <w:sz w:val="32"/>
          <w:szCs w:val="32"/>
        </w:rPr>
      </w:pPr>
    </w:p>
    <w:p w14:paraId="769B93D0">
      <w:pPr>
        <w:jc w:val="both"/>
        <w:rPr>
          <w:rFonts w:hint="eastAsia" w:ascii="仿宋_GB2312" w:hAnsi="仿宋_GB2312" w:eastAsia="仿宋_GB2312" w:cs="仿宋_GB2312"/>
          <w:sz w:val="32"/>
          <w:szCs w:val="32"/>
        </w:rPr>
      </w:pPr>
    </w:p>
    <w:p w14:paraId="41AD4A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NGNmZjI5NzRkNmNjMTU2ODA1MjZhYzY4MjIyYTIifQ=="/>
  </w:docVars>
  <w:rsids>
    <w:rsidRoot w:val="59641310"/>
    <w:rsid w:val="0C50768C"/>
    <w:rsid w:val="210C3767"/>
    <w:rsid w:val="21B71990"/>
    <w:rsid w:val="2D251AB3"/>
    <w:rsid w:val="35D41678"/>
    <w:rsid w:val="3B694C07"/>
    <w:rsid w:val="4465153F"/>
    <w:rsid w:val="59641310"/>
    <w:rsid w:val="6D535020"/>
    <w:rsid w:val="70DE14B2"/>
    <w:rsid w:val="736A2268"/>
    <w:rsid w:val="7E22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1891</Words>
  <Characters>2131</Characters>
  <Lines>0</Lines>
  <Paragraphs>0</Paragraphs>
  <TotalTime>0</TotalTime>
  <ScaleCrop>false</ScaleCrop>
  <LinksUpToDate>false</LinksUpToDate>
  <CharactersWithSpaces>2877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水色幻想</cp:lastModifiedBy>
  <dcterms:modified xsi:type="dcterms:W3CDTF">2025-05-20T00:56:20Z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1E61C70BF3484D698281E39543C91EC6_13</vt:lpwstr>
  </property>
</Properties>
</file>